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665C" w14:textId="3C38229C" w:rsidR="00306979" w:rsidRPr="00306979" w:rsidRDefault="00306979" w:rsidP="0030697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79B7F8" wp14:editId="5F2370C1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9DD5" w14:textId="0A7D31F8" w:rsidR="00306979" w:rsidRDefault="00306979" w:rsidP="00306979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7FF2A2A0" w14:textId="2997EB13" w:rsidR="00306979" w:rsidRPr="00617637" w:rsidRDefault="00306979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CLIMBER </w:t>
      </w:r>
      <w:r w:rsidR="00617637" w:rsidRPr="00617637">
        <w:rPr>
          <w:rFonts w:ascii="Calibri" w:eastAsia="Times New Roman" w:hAnsi="Calibri" w:cs="Times New Roman"/>
          <w:b/>
          <w:bCs/>
          <w:sz w:val="28"/>
          <w:szCs w:val="28"/>
        </w:rPr>
        <w:t>Small Business Loan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Program Oversight Board</w:t>
      </w:r>
    </w:p>
    <w:p w14:paraId="7F6A8777" w14:textId="77777777" w:rsidR="00DD4697" w:rsidRDefault="00306979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 w:rsidR="00DD469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53B7EFCB" w14:textId="34DBEE72" w:rsidR="00306979" w:rsidRDefault="00DD4697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Thursday,</w:t>
      </w:r>
      <w:r w:rsidR="00306979"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July 23, 2020</w:t>
      </w:r>
    </w:p>
    <w:p w14:paraId="74575BF6" w14:textId="4976A886" w:rsidR="00DD4697" w:rsidRPr="00617637" w:rsidRDefault="00DD4697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2:00 p.m. – 4:00 p.m.</w:t>
      </w:r>
    </w:p>
    <w:p w14:paraId="0F0B4294" w14:textId="0C9F8E8A" w:rsidR="00306979" w:rsidRPr="00F61077" w:rsidRDefault="00306979" w:rsidP="00F6107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Meeting access:</w:t>
      </w:r>
      <w:r w:rsidR="00F61077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7" w:tooltip="https://urldefense.proofpoint.com/v2/url?u=https-3A__co-2Doedit.webex.com_mw3300_mywebex_default.do-3Fservice-3D1-26siteurl-3Dco-2Doedit-26nomenu-3Dfalse-26main-5Furl-3D-252Fmc3300-252Fmeetingcenter-252Fdefault.do-253Fsiteurl-253Dco-2Doedit-2526rnd-253D7556468133-2526main-5Furl-253D-25252Fmc3300-25252Fe.do-25253Fsiteurl-25253Dco-2Doedit-252526AT-25253DMI-252526EventID-25253D1014652137-252526UID-25253D0-252526Host-25253DQUhTSwAAAAQzvvJD8004EF0Lbzrgx5UOpRbNnbTb9CQu8fDDXiiLC7q-5FKlPOjBbY40-5Fkp0xhfxmL-2DF0jcpBwVhLlhjjj8d2X0-252526RG-25253D1-252526FrameSet-25253D2-252526RGID-25253Dr7103cbdad28d0b711dee1e9c1390d3c8&amp;d=DwMFaQ&amp;c=sdnEM9SRGFuMt5z5w3AhsPNahmNicq64TgF1JwNR0cs&amp;r=SuzHdhqYSjlDbYH1uz2xIr2WYuGsQ1GFepBRmozj5-s&amp;m=6t6IlW1ZIEmBW2o9GQT_1kSrFOpwR_iN_I3IvpK5Uag&amp;s=Hx22rBSTEqv--cPQBzFyuWmguM3WjFeczo-WTtv5dFI&amp;e=" w:history="1">
        <w:r w:rsidR="00F61077" w:rsidRPr="00F61077">
          <w:rPr>
            <w:rFonts w:ascii="-webkit-standard" w:eastAsia="Times New Roman" w:hAnsi="-webkit-standard" w:cs="Times New Roman"/>
            <w:color w:val="0000FF"/>
            <w:u w:val="single"/>
          </w:rPr>
          <w:t>Registration Link </w:t>
        </w:r>
      </w:hyperlink>
    </w:p>
    <w:p w14:paraId="454202E3" w14:textId="1B65135E" w:rsidR="00306979" w:rsidRDefault="00306979" w:rsidP="0030697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Pr="00306979">
        <w:rPr>
          <w:rFonts w:ascii="Calibri" w:eastAsia="Times New Roman" w:hAnsi="Calibri" w:cs="Times New Roman"/>
          <w:sz w:val="28"/>
          <w:szCs w:val="28"/>
        </w:rPr>
        <w:t xml:space="preserve">:00 </w:t>
      </w:r>
      <w:r>
        <w:rPr>
          <w:rFonts w:ascii="Calibri" w:eastAsia="Times New Roman" w:hAnsi="Calibri" w:cs="Times New Roman"/>
          <w:sz w:val="28"/>
          <w:szCs w:val="28"/>
        </w:rPr>
        <w:t>–</w:t>
      </w:r>
      <w:r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6056C">
        <w:rPr>
          <w:rFonts w:ascii="Calibri" w:eastAsia="Times New Roman" w:hAnsi="Calibri" w:cs="Times New Roman"/>
          <w:sz w:val="28"/>
          <w:szCs w:val="28"/>
        </w:rPr>
        <w:t>2</w:t>
      </w:r>
      <w:r w:rsidRPr="00306979">
        <w:rPr>
          <w:rFonts w:ascii="Calibri" w:eastAsia="Times New Roman" w:hAnsi="Calibri" w:cs="Times New Roman"/>
          <w:sz w:val="28"/>
          <w:szCs w:val="28"/>
        </w:rPr>
        <w:t>:1</w:t>
      </w:r>
      <w:r w:rsidR="0026056C">
        <w:rPr>
          <w:rFonts w:ascii="Calibri" w:eastAsia="Times New Roman" w:hAnsi="Calibri" w:cs="Times New Roman"/>
          <w:sz w:val="28"/>
          <w:szCs w:val="28"/>
        </w:rPr>
        <w:t>5</w:t>
      </w:r>
      <w:r w:rsidR="0026056C">
        <w:rPr>
          <w:rFonts w:ascii="Calibri" w:eastAsia="Times New Roman" w:hAnsi="Calibri" w:cs="Times New Roman"/>
          <w:sz w:val="28"/>
          <w:szCs w:val="28"/>
        </w:rPr>
        <w:tab/>
      </w:r>
      <w:r w:rsidR="0026056C">
        <w:rPr>
          <w:rFonts w:ascii="Calibri" w:eastAsia="Times New Roman" w:hAnsi="Calibri" w:cs="Times New Roman"/>
          <w:sz w:val="28"/>
          <w:szCs w:val="28"/>
        </w:rPr>
        <w:tab/>
      </w:r>
      <w:r w:rsidR="0026056C">
        <w:rPr>
          <w:rFonts w:ascii="Calibri" w:eastAsia="Times New Roman" w:hAnsi="Calibri" w:cs="Times New Roman"/>
          <w:sz w:val="28"/>
          <w:szCs w:val="28"/>
        </w:rPr>
        <w:tab/>
        <w:t>Welcome</w:t>
      </w:r>
      <w:r w:rsidR="00DD4697">
        <w:rPr>
          <w:rFonts w:ascii="Calibri" w:eastAsia="Times New Roman" w:hAnsi="Calibri" w:cs="Times New Roman"/>
          <w:sz w:val="28"/>
          <w:szCs w:val="28"/>
        </w:rPr>
        <w:t>, roll call,</w:t>
      </w:r>
      <w:r w:rsidR="0026056C">
        <w:rPr>
          <w:rFonts w:ascii="Calibri" w:eastAsia="Times New Roman" w:hAnsi="Calibri" w:cs="Times New Roman"/>
          <w:sz w:val="28"/>
          <w:szCs w:val="28"/>
        </w:rPr>
        <w:t xml:space="preserve"> and introductions: Treasurer Young</w:t>
      </w:r>
      <w:r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320C0996" w14:textId="1986BA44" w:rsidR="00306979" w:rsidRDefault="0026056C" w:rsidP="00DD4697">
      <w:pPr>
        <w:shd w:val="clear" w:color="auto" w:fill="FFFFFF"/>
        <w:spacing w:before="100" w:beforeAutospacing="1" w:after="100" w:after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>:1</w:t>
      </w:r>
      <w:r>
        <w:rPr>
          <w:rFonts w:ascii="Calibri" w:eastAsia="Times New Roman" w:hAnsi="Calibri" w:cs="Times New Roman"/>
          <w:sz w:val="28"/>
          <w:szCs w:val="28"/>
        </w:rPr>
        <w:t>5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06979">
        <w:rPr>
          <w:rFonts w:ascii="Calibri" w:eastAsia="Times New Roman" w:hAnsi="Calibri" w:cs="Times New Roman"/>
          <w:sz w:val="28"/>
          <w:szCs w:val="28"/>
        </w:rPr>
        <w:t>–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:30 </w:t>
      </w:r>
      <w:r>
        <w:rPr>
          <w:rFonts w:ascii="Calibri" w:eastAsia="Times New Roman" w:hAnsi="Calibri" w:cs="Times New Roman"/>
          <w:sz w:val="28"/>
          <w:szCs w:val="28"/>
        </w:rPr>
        <w:tab/>
        <w:t>Overview of program and updates</w:t>
      </w:r>
      <w:r w:rsidR="00DD4697">
        <w:rPr>
          <w:rFonts w:ascii="Calibri" w:eastAsia="Times New Roman" w:hAnsi="Calibri" w:cs="Times New Roman"/>
          <w:sz w:val="28"/>
          <w:szCs w:val="28"/>
        </w:rPr>
        <w:t>: Treasurer Young, Mary Wickersham, Jeff Kraft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237A7B97" w14:textId="02798B4A" w:rsidR="00306979" w:rsidRDefault="0026056C" w:rsidP="0030697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:30 </w:t>
      </w:r>
      <w:r w:rsidR="00306979">
        <w:rPr>
          <w:rFonts w:ascii="Calibri" w:eastAsia="Times New Roman" w:hAnsi="Calibri" w:cs="Times New Roman"/>
          <w:sz w:val="28"/>
          <w:szCs w:val="28"/>
        </w:rPr>
        <w:t>–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>50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Discuss board responsibilities: Emily Buckley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12A238A6" w14:textId="7835687D" w:rsidR="0026056C" w:rsidRDefault="0026056C" w:rsidP="0030697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>50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06979">
        <w:rPr>
          <w:rFonts w:ascii="Calibri" w:eastAsia="Times New Roman" w:hAnsi="Calibri" w:cs="Times New Roman"/>
          <w:sz w:val="28"/>
          <w:szCs w:val="28"/>
        </w:rPr>
        <w:t>–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3:20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Discuss fund manager selection: presentation </w:t>
      </w:r>
      <w:r w:rsidR="00DD4697">
        <w:rPr>
          <w:rFonts w:ascii="Calibri" w:eastAsia="Times New Roman" w:hAnsi="Calibri" w:cs="Times New Roman"/>
          <w:sz w:val="28"/>
          <w:szCs w:val="28"/>
        </w:rPr>
        <w:t xml:space="preserve">by </w:t>
      </w:r>
      <w:r>
        <w:rPr>
          <w:rFonts w:ascii="Calibri" w:eastAsia="Times New Roman" w:hAnsi="Calibri" w:cs="Times New Roman"/>
          <w:sz w:val="28"/>
          <w:szCs w:val="28"/>
        </w:rPr>
        <w:t>CHFA</w:t>
      </w:r>
    </w:p>
    <w:p w14:paraId="067EC8A8" w14:textId="23DC2EA6" w:rsidR="00306979" w:rsidRDefault="0026056C" w:rsidP="0030697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3:20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06979">
        <w:rPr>
          <w:rFonts w:ascii="Calibri" w:eastAsia="Times New Roman" w:hAnsi="Calibri" w:cs="Times New Roman"/>
          <w:sz w:val="28"/>
          <w:szCs w:val="28"/>
        </w:rPr>
        <w:t>–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>25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Next meetings and follow-up items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50F64DD3" w14:textId="748DFCAD" w:rsidR="00621124" w:rsidRDefault="00621124" w:rsidP="0062112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Tax credit sales</w:t>
      </w:r>
    </w:p>
    <w:p w14:paraId="06236BDE" w14:textId="0E6FC464" w:rsidR="00621124" w:rsidRDefault="00621124" w:rsidP="0062112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Bank Focus Groups</w:t>
      </w:r>
    </w:p>
    <w:p w14:paraId="70CDF602" w14:textId="1F13F990" w:rsidR="00621124" w:rsidRDefault="00621124" w:rsidP="0062112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Fundraising Committee</w:t>
      </w:r>
    </w:p>
    <w:p w14:paraId="5C59D8F6" w14:textId="69DCEA1A" w:rsidR="00621124" w:rsidRPr="00621124" w:rsidRDefault="00621124" w:rsidP="0062112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Coordination with GAP Fund</w:t>
      </w:r>
    </w:p>
    <w:p w14:paraId="00E2E596" w14:textId="1A809919" w:rsidR="00306979" w:rsidRDefault="0026056C" w:rsidP="0030697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>25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–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3:40</w:t>
      </w:r>
      <w:r w:rsidR="00617637">
        <w:rPr>
          <w:rFonts w:ascii="Calibri" w:eastAsia="Times New Roman" w:hAnsi="Calibri" w:cs="Times New Roman"/>
          <w:sz w:val="28"/>
          <w:szCs w:val="28"/>
        </w:rPr>
        <w:tab/>
      </w:r>
      <w:r w:rsidR="00617637">
        <w:rPr>
          <w:rFonts w:ascii="Calibri" w:eastAsia="Times New Roman" w:hAnsi="Calibri" w:cs="Times New Roman"/>
          <w:sz w:val="28"/>
          <w:szCs w:val="28"/>
        </w:rPr>
        <w:tab/>
      </w:r>
      <w:r w:rsidR="00617637">
        <w:rPr>
          <w:rFonts w:ascii="Calibri" w:eastAsia="Times New Roman" w:hAnsi="Calibri" w:cs="Times New Roman"/>
          <w:sz w:val="28"/>
          <w:szCs w:val="28"/>
        </w:rPr>
        <w:tab/>
        <w:t>Public comment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69999CFF" w14:textId="65752D8B" w:rsidR="00617637" w:rsidRDefault="00617637" w:rsidP="00617637">
      <w:pPr>
        <w:shd w:val="clear" w:color="auto" w:fill="FFFFFF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>4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0 </w:t>
      </w:r>
      <w:r>
        <w:rPr>
          <w:rFonts w:ascii="Calibri" w:eastAsia="Times New Roman" w:hAnsi="Calibri" w:cs="Times New Roman"/>
          <w:sz w:val="28"/>
          <w:szCs w:val="28"/>
        </w:rPr>
        <w:t>–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4:00</w:t>
      </w:r>
      <w:r>
        <w:rPr>
          <w:rFonts w:ascii="Calibri" w:eastAsia="Times New Roman" w:hAnsi="Calibri" w:cs="Times New Roman"/>
          <w:sz w:val="28"/>
          <w:szCs w:val="28"/>
        </w:rPr>
        <w:tab/>
        <w:t>Executive session to receive legal advice pertaining to</w:t>
      </w:r>
      <w:r w:rsidR="004C5F64">
        <w:rPr>
          <w:rFonts w:ascii="Calibri" w:eastAsia="Times New Roman" w:hAnsi="Calibri" w:cs="Times New Roman"/>
          <w:sz w:val="28"/>
          <w:szCs w:val="28"/>
        </w:rPr>
        <w:t xml:space="preserve"> questions on</w:t>
      </w:r>
      <w:r>
        <w:rPr>
          <w:rFonts w:ascii="Calibri" w:eastAsia="Times New Roman" w:hAnsi="Calibri" w:cs="Times New Roman"/>
          <w:sz w:val="28"/>
          <w:szCs w:val="28"/>
        </w:rPr>
        <w:t xml:space="preserve"> conflict</w:t>
      </w:r>
      <w:r w:rsidR="001D6B57">
        <w:rPr>
          <w:rFonts w:ascii="Calibri" w:eastAsia="Times New Roman" w:hAnsi="Calibri" w:cs="Times New Roman"/>
          <w:sz w:val="28"/>
          <w:szCs w:val="28"/>
        </w:rPr>
        <w:t>s</w:t>
      </w:r>
      <w:r>
        <w:rPr>
          <w:rFonts w:ascii="Calibri" w:eastAsia="Times New Roman" w:hAnsi="Calibri" w:cs="Times New Roman"/>
          <w:sz w:val="28"/>
          <w:szCs w:val="28"/>
        </w:rPr>
        <w:t xml:space="preserve"> of interest, open meetings, and open records</w:t>
      </w:r>
      <w:r w:rsidR="004C5F64">
        <w:rPr>
          <w:rFonts w:ascii="Calibri" w:eastAsia="Times New Roman" w:hAnsi="Calibri" w:cs="Times New Roman"/>
          <w:sz w:val="28"/>
          <w:szCs w:val="28"/>
        </w:rPr>
        <w:t xml:space="preserve"> consistent with </w:t>
      </w:r>
      <w:r w:rsidR="004C5F64" w:rsidRPr="004C5F64">
        <w:rPr>
          <w:rFonts w:ascii="Calibri" w:eastAsia="Times New Roman" w:hAnsi="Calibri" w:cs="Times New Roman"/>
          <w:sz w:val="28"/>
          <w:szCs w:val="28"/>
        </w:rPr>
        <w:t>§</w:t>
      </w:r>
      <w:r w:rsidR="004C5F64">
        <w:rPr>
          <w:rFonts w:ascii="Calibri" w:eastAsia="Times New Roman" w:hAnsi="Calibri" w:cs="Times New Roman"/>
          <w:sz w:val="28"/>
          <w:szCs w:val="28"/>
        </w:rPr>
        <w:t xml:space="preserve"> 24-6-402(3)(a)(II), C.R.S.</w:t>
      </w:r>
    </w:p>
    <w:p w14:paraId="1635D4C6" w14:textId="1DAA18CB" w:rsidR="00DD4697" w:rsidRDefault="00617637" w:rsidP="00DD4697">
      <w:pPr>
        <w:pStyle w:val="ListParagraph"/>
        <w:numPr>
          <w:ilvl w:val="4"/>
          <w:numId w:val="1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Action item: Board vote to convene </w:t>
      </w:r>
      <w:r w:rsidR="007177DD">
        <w:rPr>
          <w:rFonts w:ascii="Calibri" w:eastAsia="Times New Roman" w:hAnsi="Calibri" w:cs="Times New Roman"/>
          <w:sz w:val="28"/>
          <w:szCs w:val="28"/>
        </w:rPr>
        <w:t>an</w:t>
      </w:r>
      <w:r>
        <w:rPr>
          <w:rFonts w:ascii="Calibri" w:eastAsia="Times New Roman" w:hAnsi="Calibri" w:cs="Times New Roman"/>
          <w:sz w:val="28"/>
          <w:szCs w:val="28"/>
        </w:rPr>
        <w:t xml:space="preserve"> executive session</w:t>
      </w:r>
    </w:p>
    <w:p w14:paraId="11B0FC61" w14:textId="77777777" w:rsidR="00DD4697" w:rsidRDefault="00DD4697" w:rsidP="00DD4697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14:paraId="2185F844" w14:textId="0FA4B80C" w:rsidR="00DD4697" w:rsidRPr="00DD4697" w:rsidRDefault="00DD4697" w:rsidP="00DD4697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4:00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Reconvene public session, adjournment</w:t>
      </w:r>
    </w:p>
    <w:p w14:paraId="15A0FC6A" w14:textId="77777777" w:rsidR="00C6594F" w:rsidRPr="00D00DBA" w:rsidRDefault="00F61077" w:rsidP="00D00DBA">
      <w:pPr>
        <w:rPr>
          <w:sz w:val="28"/>
          <w:szCs w:val="28"/>
        </w:rPr>
      </w:pPr>
    </w:p>
    <w:sectPr w:rsidR="00C6594F" w:rsidRPr="00D00DBA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2BE"/>
    <w:multiLevelType w:val="hybridMultilevel"/>
    <w:tmpl w:val="6D2228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AB06AF3"/>
    <w:multiLevelType w:val="hybridMultilevel"/>
    <w:tmpl w:val="BB9019FA"/>
    <w:lvl w:ilvl="0" w:tplc="9228988A">
      <w:start w:val="1"/>
      <w:numFmt w:val="bullet"/>
      <w:lvlText w:val=""/>
      <w:lvlJc w:val="left"/>
      <w:pPr>
        <w:ind w:left="366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988A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9228988A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79"/>
    <w:rsid w:val="001D6B57"/>
    <w:rsid w:val="0026056C"/>
    <w:rsid w:val="00306979"/>
    <w:rsid w:val="003F279A"/>
    <w:rsid w:val="004C5F64"/>
    <w:rsid w:val="004E06A7"/>
    <w:rsid w:val="00617637"/>
    <w:rsid w:val="00621124"/>
    <w:rsid w:val="007177DD"/>
    <w:rsid w:val="00D00DBA"/>
    <w:rsid w:val="00DD4697"/>
    <w:rsid w:val="00E76B20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257A"/>
  <w15:chartTrackingRefBased/>
  <w15:docId w15:val="{C94962B9-52B0-D447-8288-CAC63AB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9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7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ldefense.proofpoint.com/v2/url?u=https-3A__co-2Doedit.webex.com_mw3300_mywebex_default.do-3Fservice-3D1-26siteurl-3Dco-2Doedit-26nomenu-3Dfalse-26main-5Furl-3D-252Fmc3300-252Fmeetingcenter-252Fdefault.do-253Fsiteurl-253Dco-2Doedit-2526rnd-253D7556468133-2526main-5Furl-253D-25252Fmc3300-25252Fe.do-25253Fsiteurl-25253Dco-2Doedit-252526AT-25253DMI-252526EventID-25253D1014652137-252526UID-25253D0-252526Host-25253DQUhTSwAAAAQzvvJD8004EF0Lbzrgx5UOpRbNnbTb9CQu8fDDXiiLC7q-5FKlPOjBbY40-5Fkp0xhfxmL-2DF0jcpBwVhLlhjjj8d2X0-252526RG-25253D1-252526FrameSet-25253D2-252526RGID-25253Dr7103cbdad28d0b711dee1e9c1390d3c8&amp;d=DwMFaQ&amp;c=sdnEM9SRGFuMt5z5w3AhsPNahmNicq64TgF1JwNR0cs&amp;r=SuzHdhqYSjlDbYH1uz2xIr2WYuGsQ1GFepBRmozj5-s&amp;m=6t6IlW1ZIEmBW2o9GQT_1kSrFOpwR_iN_I3IvpK5Uag&amp;s=Hx22rBSTEqv--cPQBzFyuWmguM3WjFeczo-WTtv5dFI&amp;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F7A5-02E2-4244-AC65-A219026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2020-07-22T16:32:00Z</dcterms:created>
  <dcterms:modified xsi:type="dcterms:W3CDTF">2020-07-22T16:33:00Z</dcterms:modified>
</cp:coreProperties>
</file>